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F" w:rsidRDefault="00F111F6" w:rsidP="002D0C77">
      <w:pPr>
        <w:spacing w:line="240" w:lineRule="auto"/>
        <w:jc w:val="center"/>
        <w:rPr>
          <w:b/>
        </w:rPr>
      </w:pPr>
      <w:r>
        <w:rPr>
          <w:b/>
          <w:noProof/>
          <w:lang w:val="en-US"/>
        </w:rPr>
        <w:drawing>
          <wp:inline distT="0" distB="0" distL="0" distR="0">
            <wp:extent cx="1676400" cy="571500"/>
            <wp:effectExtent l="25400" t="0" r="0" b="0"/>
            <wp:docPr id="1" name="Picture 1" descr="call rd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rd logo 14"/>
                    <pic:cNvPicPr>
                      <a:picLocks noChangeAspect="1" noChangeArrowheads="1"/>
                    </pic:cNvPicPr>
                  </pic:nvPicPr>
                  <pic:blipFill>
                    <a:blip r:embed="rId5"/>
                    <a:srcRect/>
                    <a:stretch>
                      <a:fillRect/>
                    </a:stretch>
                  </pic:blipFill>
                  <pic:spPr bwMode="auto">
                    <a:xfrm>
                      <a:off x="0" y="0"/>
                      <a:ext cx="1676400" cy="571500"/>
                    </a:xfrm>
                    <a:prstGeom prst="rect">
                      <a:avLst/>
                    </a:prstGeom>
                    <a:noFill/>
                    <a:ln w="9525">
                      <a:noFill/>
                      <a:miter lim="800000"/>
                      <a:headEnd/>
                      <a:tailEnd/>
                    </a:ln>
                  </pic:spPr>
                </pic:pic>
              </a:graphicData>
            </a:graphic>
          </wp:inline>
        </w:drawing>
      </w:r>
    </w:p>
    <w:p w:rsidR="002D0C77" w:rsidRPr="00EE7B29" w:rsidRDefault="002D0C77" w:rsidP="002D0C77">
      <w:pPr>
        <w:spacing w:line="240" w:lineRule="auto"/>
        <w:jc w:val="center"/>
        <w:rPr>
          <w:b/>
        </w:rPr>
      </w:pPr>
      <w:r w:rsidRPr="00EE7B29">
        <w:rPr>
          <w:b/>
        </w:rPr>
        <w:t>MINUTES OF FRIENDS OF CALLINGTON ROAD LOCAL NATURE RESERVE MEETING HELD</w:t>
      </w:r>
    </w:p>
    <w:p w:rsidR="00F26703" w:rsidRDefault="002D0C77" w:rsidP="00F26703">
      <w:pPr>
        <w:spacing w:line="240" w:lineRule="auto"/>
        <w:jc w:val="center"/>
        <w:rPr>
          <w:b/>
        </w:rPr>
      </w:pPr>
      <w:r w:rsidRPr="00EE7B29">
        <w:rPr>
          <w:b/>
        </w:rPr>
        <w:t xml:space="preserve">TUESDAY </w:t>
      </w:r>
      <w:r w:rsidR="00635D8A">
        <w:rPr>
          <w:b/>
        </w:rPr>
        <w:t xml:space="preserve">16 FEBRUARY 2-16 </w:t>
      </w:r>
      <w:r w:rsidRPr="00EE7B29">
        <w:rPr>
          <w:b/>
        </w:rPr>
        <w:t xml:space="preserve">AT </w:t>
      </w:r>
      <w:r>
        <w:rPr>
          <w:b/>
        </w:rPr>
        <w:t>TESCO, CALLINGTON ROAD</w:t>
      </w:r>
      <w:r w:rsidRPr="00EE7B29">
        <w:rPr>
          <w:b/>
        </w:rPr>
        <w:t xml:space="preserve"> at 6.30pm</w:t>
      </w:r>
    </w:p>
    <w:p w:rsidR="002D0C77" w:rsidRDefault="002D0C77" w:rsidP="00F26703">
      <w:pPr>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2D0C77" w:rsidRPr="00535FA0">
        <w:tc>
          <w:tcPr>
            <w:tcW w:w="1526" w:type="dxa"/>
          </w:tcPr>
          <w:p w:rsidR="002D0C77" w:rsidRPr="00535FA0" w:rsidRDefault="002D0C77" w:rsidP="002D0C77">
            <w:pPr>
              <w:spacing w:after="0" w:line="240" w:lineRule="auto"/>
              <w:jc w:val="both"/>
            </w:pPr>
            <w:r w:rsidRPr="00535FA0">
              <w:t>PRESENT</w:t>
            </w:r>
          </w:p>
        </w:tc>
        <w:tc>
          <w:tcPr>
            <w:tcW w:w="7716" w:type="dxa"/>
          </w:tcPr>
          <w:p w:rsidR="002D0C77" w:rsidRPr="00535FA0" w:rsidRDefault="002D0C77" w:rsidP="002D0C77">
            <w:pPr>
              <w:spacing w:after="0" w:line="240" w:lineRule="auto"/>
              <w:jc w:val="both"/>
            </w:pPr>
            <w:r w:rsidRPr="00535FA0">
              <w:t>Jon Allen (JA), Andrea Warnes (AW), Doug Bradshaw (DB), Denis Stuckey (DS), Angela Stuckey (AS), Frances and Ian McCalder (FM)(IM)</w:t>
            </w:r>
            <w:r w:rsidR="00635D8A">
              <w:t xml:space="preserve">, </w:t>
            </w:r>
            <w:r w:rsidR="00635D8A" w:rsidRPr="00535FA0">
              <w:t>Pete (PS) and Mavis Stone (MS)</w:t>
            </w:r>
            <w:bookmarkStart w:id="0" w:name="_GoBack"/>
            <w:bookmarkEnd w:id="0"/>
            <w:r w:rsidR="00635D8A" w:rsidRPr="00535FA0">
              <w:t>, Pam Tanner (PT)</w:t>
            </w:r>
          </w:p>
          <w:p w:rsidR="002D0C77" w:rsidRPr="00535FA0" w:rsidRDefault="002D0C77" w:rsidP="002D0C77">
            <w:pPr>
              <w:spacing w:after="0" w:line="240" w:lineRule="auto"/>
              <w:jc w:val="both"/>
            </w:pPr>
          </w:p>
        </w:tc>
      </w:tr>
    </w:tbl>
    <w:p w:rsidR="002D0C77" w:rsidRDefault="002D0C77" w:rsidP="002D0C7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2D0C77" w:rsidRPr="00535FA0">
        <w:tc>
          <w:tcPr>
            <w:tcW w:w="1526" w:type="dxa"/>
          </w:tcPr>
          <w:p w:rsidR="002D0C77" w:rsidRPr="00535FA0" w:rsidRDefault="002D0C77" w:rsidP="002D0C77">
            <w:pPr>
              <w:spacing w:after="0" w:line="240" w:lineRule="auto"/>
              <w:jc w:val="both"/>
            </w:pPr>
            <w:r w:rsidRPr="00535FA0">
              <w:t>APOLOGIES</w:t>
            </w:r>
          </w:p>
        </w:tc>
        <w:tc>
          <w:tcPr>
            <w:tcW w:w="7716" w:type="dxa"/>
          </w:tcPr>
          <w:p w:rsidR="002D0C77" w:rsidRPr="00535FA0" w:rsidRDefault="002D0C77" w:rsidP="00635D8A">
            <w:pPr>
              <w:spacing w:after="0" w:line="240" w:lineRule="auto"/>
              <w:jc w:val="both"/>
            </w:pPr>
            <w:r w:rsidRPr="00535FA0">
              <w:t>Tim Warnes (TW), Ruth Gilliam (RG)</w:t>
            </w:r>
          </w:p>
        </w:tc>
      </w:tr>
    </w:tbl>
    <w:p w:rsidR="002D0C77" w:rsidRPr="00EE7B29" w:rsidRDefault="002D0C77" w:rsidP="002D0C7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796"/>
        <w:gridCol w:w="912"/>
      </w:tblGrid>
      <w:tr w:rsidR="002D0C77" w:rsidRPr="00535FA0">
        <w:tc>
          <w:tcPr>
            <w:tcW w:w="534" w:type="dxa"/>
          </w:tcPr>
          <w:p w:rsidR="002D0C77" w:rsidRPr="00535FA0" w:rsidRDefault="002D0C77" w:rsidP="002D0C77">
            <w:pPr>
              <w:spacing w:after="0" w:line="240" w:lineRule="auto"/>
              <w:jc w:val="center"/>
            </w:pPr>
            <w:r w:rsidRPr="00535FA0">
              <w:t>1</w:t>
            </w:r>
          </w:p>
        </w:tc>
        <w:tc>
          <w:tcPr>
            <w:tcW w:w="7796" w:type="dxa"/>
          </w:tcPr>
          <w:p w:rsidR="002D0C77" w:rsidRPr="00535FA0" w:rsidRDefault="002D0C77" w:rsidP="002D0C77">
            <w:pPr>
              <w:spacing w:after="0" w:line="240" w:lineRule="auto"/>
              <w:jc w:val="both"/>
              <w:rPr>
                <w:b/>
              </w:rPr>
            </w:pPr>
            <w:r w:rsidRPr="00535FA0">
              <w:rPr>
                <w:b/>
              </w:rPr>
              <w:t>MINUTES OF THE PREVIOUS MEETING</w:t>
            </w:r>
          </w:p>
          <w:p w:rsidR="002D0C77" w:rsidRPr="00535FA0" w:rsidRDefault="002D0C77" w:rsidP="002D0C77">
            <w:pPr>
              <w:spacing w:after="0" w:line="240" w:lineRule="auto"/>
              <w:jc w:val="both"/>
              <w:rPr>
                <w:b/>
              </w:rPr>
            </w:pPr>
          </w:p>
          <w:p w:rsidR="002D0C77" w:rsidRDefault="002D0C77" w:rsidP="002D0C77">
            <w:pPr>
              <w:spacing w:after="0" w:line="240" w:lineRule="auto"/>
              <w:jc w:val="both"/>
            </w:pPr>
            <w:r w:rsidRPr="00535FA0">
              <w:t>The minutes of the previous meeting</w:t>
            </w:r>
            <w:r w:rsidR="00B565BC">
              <w:t xml:space="preserve"> held on 20th October 2015</w:t>
            </w:r>
            <w:r w:rsidRPr="00535FA0">
              <w:t xml:space="preserve"> were </w:t>
            </w:r>
            <w:r w:rsidR="00635D8A">
              <w:t>read and updates given:</w:t>
            </w:r>
          </w:p>
          <w:p w:rsidR="00635D8A" w:rsidRDefault="00635D8A" w:rsidP="002D0C77">
            <w:pPr>
              <w:spacing w:after="0" w:line="240" w:lineRule="auto"/>
              <w:jc w:val="both"/>
            </w:pPr>
          </w:p>
          <w:p w:rsidR="00BA2B22" w:rsidRDefault="00635D8A" w:rsidP="002D0C77">
            <w:pPr>
              <w:spacing w:after="0" w:line="240" w:lineRule="auto"/>
              <w:jc w:val="both"/>
            </w:pPr>
            <w:r>
              <w:t>JA still to action sign for dogs on leads at upper slopes entrance.</w:t>
            </w:r>
          </w:p>
          <w:p w:rsidR="00635D8A" w:rsidRDefault="00635D8A" w:rsidP="002D0C77">
            <w:pPr>
              <w:spacing w:after="0" w:line="240" w:lineRule="auto"/>
              <w:jc w:val="both"/>
            </w:pPr>
          </w:p>
          <w:p w:rsidR="00635D8A" w:rsidRPr="00535FA0" w:rsidRDefault="00635D8A" w:rsidP="002D0C77">
            <w:pPr>
              <w:spacing w:after="0" w:line="240" w:lineRule="auto"/>
              <w:jc w:val="both"/>
            </w:pPr>
            <w:r>
              <w:t>Minutes were approved.</w:t>
            </w:r>
          </w:p>
          <w:p w:rsidR="002D0C77" w:rsidRPr="00535FA0" w:rsidRDefault="002D0C77" w:rsidP="002D0C77">
            <w:pPr>
              <w:spacing w:after="0" w:line="240" w:lineRule="auto"/>
              <w:jc w:val="both"/>
            </w:pPr>
          </w:p>
        </w:tc>
        <w:tc>
          <w:tcPr>
            <w:tcW w:w="912" w:type="dxa"/>
          </w:tcPr>
          <w:p w:rsidR="002D0C77" w:rsidRDefault="002D0C77" w:rsidP="002D0C77">
            <w:pPr>
              <w:spacing w:after="0" w:line="240" w:lineRule="auto"/>
              <w:jc w:val="center"/>
              <w:rPr>
                <w:b/>
                <w:color w:val="FF0000"/>
              </w:rPr>
            </w:pPr>
          </w:p>
          <w:p w:rsidR="00635D8A" w:rsidRDefault="00635D8A" w:rsidP="002D0C77">
            <w:pPr>
              <w:spacing w:after="0" w:line="240" w:lineRule="auto"/>
              <w:jc w:val="center"/>
              <w:rPr>
                <w:b/>
                <w:color w:val="FF0000"/>
              </w:rPr>
            </w:pPr>
          </w:p>
          <w:p w:rsidR="00635D8A" w:rsidRDefault="00635D8A" w:rsidP="002D0C77">
            <w:pPr>
              <w:spacing w:after="0" w:line="240" w:lineRule="auto"/>
              <w:jc w:val="center"/>
              <w:rPr>
                <w:b/>
                <w:color w:val="FF0000"/>
              </w:rPr>
            </w:pPr>
          </w:p>
          <w:p w:rsidR="00635D8A" w:rsidRDefault="00635D8A" w:rsidP="002D0C77">
            <w:pPr>
              <w:spacing w:after="0" w:line="240" w:lineRule="auto"/>
              <w:jc w:val="center"/>
              <w:rPr>
                <w:b/>
                <w:color w:val="FF0000"/>
              </w:rPr>
            </w:pPr>
          </w:p>
          <w:p w:rsidR="00635D8A" w:rsidRDefault="00635D8A" w:rsidP="002D0C77">
            <w:pPr>
              <w:spacing w:after="0" w:line="240" w:lineRule="auto"/>
              <w:jc w:val="center"/>
              <w:rPr>
                <w:b/>
                <w:color w:val="FF0000"/>
              </w:rPr>
            </w:pPr>
          </w:p>
          <w:p w:rsidR="00635D8A" w:rsidRDefault="00635D8A" w:rsidP="002D0C77">
            <w:pPr>
              <w:spacing w:after="0" w:line="240" w:lineRule="auto"/>
              <w:jc w:val="center"/>
              <w:rPr>
                <w:b/>
                <w:color w:val="FF0000"/>
              </w:rPr>
            </w:pPr>
          </w:p>
          <w:p w:rsidR="00635D8A" w:rsidRPr="00535FA0" w:rsidRDefault="00635D8A" w:rsidP="002D0C77">
            <w:pPr>
              <w:spacing w:after="0" w:line="240" w:lineRule="auto"/>
              <w:jc w:val="center"/>
              <w:rPr>
                <w:b/>
                <w:color w:val="FF0000"/>
              </w:rPr>
            </w:pPr>
            <w:r>
              <w:rPr>
                <w:b/>
                <w:color w:val="FF0000"/>
              </w:rPr>
              <w:t>JA</w:t>
            </w:r>
          </w:p>
        </w:tc>
      </w:tr>
      <w:tr w:rsidR="002D0C77" w:rsidRPr="00535FA0">
        <w:tc>
          <w:tcPr>
            <w:tcW w:w="534" w:type="dxa"/>
          </w:tcPr>
          <w:p w:rsidR="002D0C77" w:rsidRPr="00535FA0" w:rsidRDefault="002D0C77" w:rsidP="002D0C77">
            <w:pPr>
              <w:spacing w:after="0" w:line="240" w:lineRule="auto"/>
              <w:jc w:val="center"/>
            </w:pPr>
            <w:r w:rsidRPr="00535FA0">
              <w:t>2</w:t>
            </w:r>
          </w:p>
        </w:tc>
        <w:tc>
          <w:tcPr>
            <w:tcW w:w="7796" w:type="dxa"/>
          </w:tcPr>
          <w:p w:rsidR="002D0C77" w:rsidRPr="00535FA0" w:rsidRDefault="002D0C77" w:rsidP="002D0C77">
            <w:pPr>
              <w:spacing w:after="0" w:line="240" w:lineRule="auto"/>
              <w:jc w:val="both"/>
              <w:rPr>
                <w:b/>
              </w:rPr>
            </w:pPr>
            <w:r w:rsidRPr="00535FA0">
              <w:rPr>
                <w:b/>
              </w:rPr>
              <w:t>CONSTITUTION</w:t>
            </w:r>
          </w:p>
          <w:p w:rsidR="002D0C77" w:rsidRPr="00535FA0" w:rsidRDefault="002D0C77" w:rsidP="002D0C77">
            <w:pPr>
              <w:spacing w:after="0" w:line="240" w:lineRule="auto"/>
              <w:jc w:val="both"/>
              <w:rPr>
                <w:b/>
              </w:rPr>
            </w:pPr>
          </w:p>
          <w:p w:rsidR="002D0C77" w:rsidRPr="00535FA0" w:rsidRDefault="00635D8A" w:rsidP="00DD0147">
            <w:pPr>
              <w:spacing w:after="0" w:line="240" w:lineRule="auto"/>
              <w:jc w:val="both"/>
            </w:pPr>
            <w:r>
              <w:t xml:space="preserve">One of our meetings has to be an AGM in order to re-elect members etc.  It was proposed </w:t>
            </w:r>
            <w:r w:rsidR="00DD0147">
              <w:t xml:space="preserve">and agreed </w:t>
            </w:r>
            <w:r>
              <w:t>that our next meeting be our AGM.</w:t>
            </w:r>
          </w:p>
        </w:tc>
        <w:tc>
          <w:tcPr>
            <w:tcW w:w="912" w:type="dxa"/>
          </w:tcPr>
          <w:p w:rsidR="002D0C77" w:rsidRPr="00535FA0" w:rsidRDefault="002D0C77" w:rsidP="002D0C77">
            <w:pPr>
              <w:spacing w:after="0" w:line="240" w:lineRule="auto"/>
              <w:rPr>
                <w:b/>
                <w:color w:val="FF0000"/>
              </w:rPr>
            </w:pPr>
          </w:p>
          <w:p w:rsidR="002D0C77" w:rsidRPr="00535FA0" w:rsidRDefault="002D0C77" w:rsidP="002D0C77">
            <w:pPr>
              <w:spacing w:after="0" w:line="240" w:lineRule="auto"/>
              <w:rPr>
                <w:b/>
                <w:color w:val="FF0000"/>
              </w:rPr>
            </w:pPr>
          </w:p>
          <w:p w:rsidR="002D0C77" w:rsidRPr="00535FA0" w:rsidRDefault="002D0C77" w:rsidP="002D0C77">
            <w:pPr>
              <w:spacing w:after="0" w:line="240" w:lineRule="auto"/>
              <w:rPr>
                <w:b/>
                <w:color w:val="FF0000"/>
              </w:rPr>
            </w:pPr>
          </w:p>
          <w:p w:rsidR="002D0C77" w:rsidRPr="00535FA0" w:rsidRDefault="002D0C77" w:rsidP="002D0C77">
            <w:pPr>
              <w:spacing w:after="0" w:line="240" w:lineRule="auto"/>
              <w:rPr>
                <w:b/>
                <w:color w:val="FF0000"/>
              </w:rPr>
            </w:pPr>
          </w:p>
          <w:p w:rsidR="002D0C77" w:rsidRPr="00535FA0" w:rsidRDefault="002D0C77" w:rsidP="00635D8A">
            <w:pPr>
              <w:spacing w:after="0" w:line="240" w:lineRule="auto"/>
              <w:rPr>
                <w:b/>
                <w:color w:val="FF0000"/>
              </w:rPr>
            </w:pPr>
          </w:p>
        </w:tc>
      </w:tr>
      <w:tr w:rsidR="002D0C77" w:rsidRPr="00535FA0">
        <w:tc>
          <w:tcPr>
            <w:tcW w:w="534" w:type="dxa"/>
          </w:tcPr>
          <w:p w:rsidR="002D0C77" w:rsidRPr="00535FA0" w:rsidRDefault="002D0C77" w:rsidP="002D0C77">
            <w:pPr>
              <w:spacing w:after="0" w:line="240" w:lineRule="auto"/>
              <w:jc w:val="center"/>
            </w:pPr>
            <w:r w:rsidRPr="00535FA0">
              <w:t>3</w:t>
            </w:r>
          </w:p>
        </w:tc>
        <w:tc>
          <w:tcPr>
            <w:tcW w:w="7796" w:type="dxa"/>
          </w:tcPr>
          <w:p w:rsidR="002D0C77" w:rsidRPr="00535FA0" w:rsidRDefault="00635D8A" w:rsidP="002D0C77">
            <w:pPr>
              <w:spacing w:after="0" w:line="240" w:lineRule="auto"/>
              <w:jc w:val="both"/>
            </w:pPr>
            <w:r>
              <w:rPr>
                <w:b/>
              </w:rPr>
              <w:t>RESERVE MANAGEMENT UPDATE</w:t>
            </w:r>
          </w:p>
          <w:p w:rsidR="002D0C77" w:rsidRPr="00535FA0" w:rsidRDefault="002D0C77" w:rsidP="002D0C77">
            <w:pPr>
              <w:spacing w:after="0" w:line="240" w:lineRule="auto"/>
              <w:jc w:val="both"/>
            </w:pPr>
          </w:p>
          <w:p w:rsidR="002D0C77" w:rsidRDefault="00635D8A" w:rsidP="00635D8A">
            <w:pPr>
              <w:spacing w:after="0" w:line="240" w:lineRule="auto"/>
              <w:jc w:val="both"/>
            </w:pPr>
            <w:r>
              <w:t>JA met with Tom Penn (BCC, Client and Opera</w:t>
            </w:r>
            <w:r w:rsidR="00BA2B22">
              <w:t>tions Manager for South Bristol)</w:t>
            </w:r>
            <w:r>
              <w:t xml:space="preserve">  He provided him with Mark Gundry's Management Plan together with the list of extras below and they discussed the management of the reserve:</w:t>
            </w:r>
          </w:p>
          <w:p w:rsidR="00635D8A" w:rsidRDefault="00635D8A" w:rsidP="00635D8A">
            <w:pPr>
              <w:spacing w:after="0" w:line="240" w:lineRule="auto"/>
              <w:jc w:val="both"/>
            </w:pPr>
          </w:p>
          <w:p w:rsidR="00635D8A" w:rsidRDefault="00635D8A" w:rsidP="00635D8A">
            <w:pPr>
              <w:rPr>
                <w:b/>
              </w:rPr>
            </w:pPr>
            <w:r w:rsidRPr="00D93C0E">
              <w:rPr>
                <w:b/>
              </w:rPr>
              <w:t>Annually</w:t>
            </w:r>
          </w:p>
          <w:p w:rsidR="00635D8A" w:rsidRPr="002E277B" w:rsidRDefault="00635D8A" w:rsidP="00635D8A">
            <w:pPr>
              <w:rPr>
                <w:b/>
              </w:rPr>
            </w:pPr>
            <w:r w:rsidRPr="002E277B">
              <w:rPr>
                <w:b/>
              </w:rPr>
              <w:t>July</w:t>
            </w:r>
          </w:p>
          <w:p w:rsidR="00635D8A" w:rsidRPr="00B565BC" w:rsidRDefault="00635D8A" w:rsidP="00635D8A">
            <w:pPr>
              <w:pStyle w:val="ListParagraph"/>
              <w:numPr>
                <w:ilvl w:val="0"/>
                <w:numId w:val="6"/>
              </w:numPr>
              <w:rPr>
                <w:rFonts w:asciiTheme="minorHAnsi" w:eastAsiaTheme="minorHAnsi" w:hAnsiTheme="minorHAnsi" w:cstheme="minorBidi"/>
              </w:rPr>
            </w:pPr>
            <w:r w:rsidRPr="00B565BC">
              <w:rPr>
                <w:rFonts w:asciiTheme="minorHAnsi" w:eastAsiaTheme="minorHAnsi" w:hAnsiTheme="minorHAnsi" w:cstheme="minorBidi"/>
              </w:rPr>
              <w:t>Strim and cut back Green Lane (well used public right of way)</w:t>
            </w:r>
          </w:p>
          <w:p w:rsidR="00635D8A" w:rsidRPr="00B565BC" w:rsidRDefault="00635D8A" w:rsidP="00635D8A">
            <w:pPr>
              <w:pStyle w:val="ListParagraph"/>
              <w:numPr>
                <w:ilvl w:val="0"/>
                <w:numId w:val="6"/>
              </w:numPr>
              <w:rPr>
                <w:rFonts w:asciiTheme="minorHAnsi" w:eastAsiaTheme="minorHAnsi" w:hAnsiTheme="minorHAnsi" w:cstheme="minorBidi"/>
              </w:rPr>
            </w:pPr>
            <w:r w:rsidRPr="00B565BC">
              <w:rPr>
                <w:rFonts w:asciiTheme="minorHAnsi" w:eastAsiaTheme="minorHAnsi" w:hAnsiTheme="minorHAnsi" w:cstheme="minorBidi"/>
              </w:rPr>
              <w:t>Strim back by 1 metre all other tarmac paths (pond path and circular path)</w:t>
            </w:r>
          </w:p>
          <w:p w:rsidR="00635D8A" w:rsidRPr="00B565BC" w:rsidRDefault="00635D8A" w:rsidP="00635D8A">
            <w:pPr>
              <w:pStyle w:val="ListParagraph"/>
              <w:numPr>
                <w:ilvl w:val="0"/>
                <w:numId w:val="6"/>
              </w:numPr>
              <w:rPr>
                <w:rFonts w:asciiTheme="minorHAnsi" w:eastAsiaTheme="minorHAnsi" w:hAnsiTheme="minorHAnsi" w:cstheme="minorBidi"/>
              </w:rPr>
            </w:pPr>
            <w:r w:rsidRPr="00B565BC">
              <w:rPr>
                <w:rFonts w:asciiTheme="minorHAnsi" w:eastAsiaTheme="minorHAnsi" w:hAnsiTheme="minorHAnsi" w:cstheme="minorBidi"/>
              </w:rPr>
              <w:t>Mow path around perimeter of main meadow and also mow path diagonally from Wooton Park entrance to Imperial Walk entrance. (Done for first time this year for Friend of CRLNF Family Fun Day, but also popular with dog walkers)</w:t>
            </w:r>
          </w:p>
          <w:p w:rsidR="00BA2B22" w:rsidRDefault="00BA2B22" w:rsidP="00635D8A">
            <w:pPr>
              <w:rPr>
                <w:b/>
              </w:rPr>
            </w:pPr>
          </w:p>
          <w:p w:rsidR="00635D8A" w:rsidRPr="00635D8A" w:rsidRDefault="00635D8A" w:rsidP="00635D8A">
            <w:pPr>
              <w:rPr>
                <w:b/>
              </w:rPr>
            </w:pPr>
            <w:r w:rsidRPr="00635D8A">
              <w:rPr>
                <w:b/>
              </w:rPr>
              <w:t>August</w:t>
            </w:r>
          </w:p>
          <w:p w:rsidR="00635D8A" w:rsidRPr="00B565BC" w:rsidRDefault="00635D8A" w:rsidP="00635D8A">
            <w:pPr>
              <w:pStyle w:val="ListParagraph"/>
              <w:numPr>
                <w:ilvl w:val="0"/>
                <w:numId w:val="7"/>
              </w:numPr>
              <w:rPr>
                <w:rFonts w:asciiTheme="minorHAnsi" w:eastAsiaTheme="minorHAnsi" w:hAnsiTheme="minorHAnsi" w:cstheme="minorBidi"/>
              </w:rPr>
            </w:pPr>
            <w:r w:rsidRPr="00B565BC">
              <w:rPr>
                <w:rFonts w:asciiTheme="minorHAnsi" w:eastAsiaTheme="minorHAnsi" w:hAnsiTheme="minorHAnsi" w:cstheme="minorBidi"/>
              </w:rPr>
              <w:t>Haycut for main meadow and upper slopes meadows (see Becky Belfin hay cut plan)</w:t>
            </w:r>
          </w:p>
          <w:p w:rsidR="00635D8A" w:rsidRPr="00635D8A" w:rsidRDefault="00635D8A" w:rsidP="00635D8A">
            <w:pPr>
              <w:rPr>
                <w:b/>
              </w:rPr>
            </w:pPr>
            <w:r w:rsidRPr="00635D8A">
              <w:rPr>
                <w:b/>
              </w:rPr>
              <w:t>November</w:t>
            </w:r>
          </w:p>
          <w:p w:rsidR="00635D8A" w:rsidRPr="00B565BC" w:rsidRDefault="00635D8A" w:rsidP="00635D8A">
            <w:pPr>
              <w:pStyle w:val="ListParagraph"/>
              <w:numPr>
                <w:ilvl w:val="0"/>
                <w:numId w:val="7"/>
              </w:numPr>
              <w:rPr>
                <w:rFonts w:asciiTheme="minorHAnsi" w:eastAsiaTheme="minorHAnsi" w:hAnsiTheme="minorHAnsi" w:cstheme="minorBidi"/>
              </w:rPr>
            </w:pPr>
            <w:r w:rsidRPr="00B565BC">
              <w:rPr>
                <w:rFonts w:asciiTheme="minorHAnsi" w:eastAsiaTheme="minorHAnsi" w:hAnsiTheme="minorHAnsi" w:cstheme="minorBidi"/>
              </w:rPr>
              <w:t>Leaf blow Green Lane (public right of way)</w:t>
            </w:r>
          </w:p>
          <w:p w:rsidR="00635D8A" w:rsidRPr="00B565BC" w:rsidRDefault="00635D8A" w:rsidP="00635D8A">
            <w:pPr>
              <w:pStyle w:val="ListParagraph"/>
              <w:ind w:left="1080"/>
              <w:rPr>
                <w:rFonts w:asciiTheme="minorHAnsi" w:eastAsiaTheme="minorHAnsi" w:hAnsiTheme="minorHAnsi" w:cstheme="minorBidi"/>
              </w:rPr>
            </w:pPr>
          </w:p>
          <w:p w:rsidR="00635D8A" w:rsidRPr="00635D8A" w:rsidRDefault="00635D8A" w:rsidP="00635D8A">
            <w:pPr>
              <w:rPr>
                <w:b/>
              </w:rPr>
            </w:pPr>
            <w:r w:rsidRPr="002E277B">
              <w:rPr>
                <w:b/>
              </w:rPr>
              <w:t>Every 3 years (next due 2016)</w:t>
            </w:r>
          </w:p>
          <w:p w:rsidR="00635D8A" w:rsidRPr="00B565BC" w:rsidRDefault="00635D8A" w:rsidP="00635D8A">
            <w:pPr>
              <w:pStyle w:val="ListParagraph"/>
              <w:numPr>
                <w:ilvl w:val="0"/>
                <w:numId w:val="7"/>
              </w:numPr>
              <w:rPr>
                <w:rFonts w:asciiTheme="minorHAnsi" w:eastAsiaTheme="minorHAnsi" w:hAnsiTheme="minorHAnsi" w:cstheme="minorBidi"/>
              </w:rPr>
            </w:pPr>
            <w:r w:rsidRPr="00B565BC">
              <w:rPr>
                <w:rFonts w:asciiTheme="minorHAnsi" w:eastAsiaTheme="minorHAnsi" w:hAnsiTheme="minorHAnsi" w:cstheme="minorBidi"/>
              </w:rPr>
              <w:t>Flail back all perimeter areas around main meadow and Upper Slopes meadows to prevent invasion of scrub</w:t>
            </w:r>
          </w:p>
          <w:p w:rsidR="00635D8A" w:rsidRDefault="00635D8A" w:rsidP="00635D8A">
            <w:pPr>
              <w:rPr>
                <w:b/>
              </w:rPr>
            </w:pPr>
          </w:p>
          <w:p w:rsidR="00635D8A" w:rsidRPr="00635D8A" w:rsidRDefault="00635D8A" w:rsidP="00635D8A">
            <w:pPr>
              <w:rPr>
                <w:b/>
              </w:rPr>
            </w:pPr>
            <w:r w:rsidRPr="00635D8A">
              <w:rPr>
                <w:b/>
              </w:rPr>
              <w:t>Repairs needed</w:t>
            </w:r>
          </w:p>
          <w:p w:rsidR="00635D8A" w:rsidRPr="00B565BC" w:rsidRDefault="00635D8A" w:rsidP="00635D8A">
            <w:pPr>
              <w:pStyle w:val="ListParagraph"/>
              <w:numPr>
                <w:ilvl w:val="0"/>
                <w:numId w:val="7"/>
              </w:numPr>
              <w:rPr>
                <w:rFonts w:asciiTheme="minorHAnsi" w:eastAsiaTheme="minorHAnsi" w:hAnsiTheme="minorHAnsi" w:cstheme="minorBidi"/>
              </w:rPr>
            </w:pPr>
            <w:r w:rsidRPr="00B565BC">
              <w:rPr>
                <w:rFonts w:asciiTheme="minorHAnsi" w:eastAsiaTheme="minorHAnsi" w:hAnsiTheme="minorHAnsi" w:cstheme="minorBidi"/>
              </w:rPr>
              <w:t>Manhole cover to silt trap by pond needs resetting (and silt trap cleaned out??)</w:t>
            </w:r>
          </w:p>
          <w:p w:rsidR="00635D8A" w:rsidRPr="00B565BC" w:rsidRDefault="00635D8A" w:rsidP="00635D8A">
            <w:pPr>
              <w:pStyle w:val="ListParagraph"/>
              <w:numPr>
                <w:ilvl w:val="0"/>
                <w:numId w:val="7"/>
              </w:numPr>
              <w:rPr>
                <w:rFonts w:asciiTheme="minorHAnsi" w:eastAsiaTheme="minorHAnsi" w:hAnsiTheme="minorHAnsi" w:cstheme="minorBidi"/>
              </w:rPr>
            </w:pPr>
            <w:r w:rsidRPr="00B565BC">
              <w:rPr>
                <w:rFonts w:asciiTheme="minorHAnsi" w:eastAsiaTheme="minorHAnsi" w:hAnsiTheme="minorHAnsi" w:cstheme="minorBidi"/>
              </w:rPr>
              <w:t>Wooton Park entrance gate - support post needs realigning.</w:t>
            </w:r>
          </w:p>
          <w:p w:rsidR="00635D8A" w:rsidRPr="00B565BC" w:rsidRDefault="00635D8A" w:rsidP="00635D8A">
            <w:pPr>
              <w:pStyle w:val="ListParagraph"/>
              <w:numPr>
                <w:ilvl w:val="0"/>
                <w:numId w:val="7"/>
              </w:numPr>
              <w:rPr>
                <w:rFonts w:asciiTheme="minorHAnsi" w:eastAsiaTheme="minorHAnsi" w:hAnsiTheme="minorHAnsi" w:cstheme="minorBidi"/>
              </w:rPr>
            </w:pPr>
            <w:r w:rsidRPr="00B565BC">
              <w:rPr>
                <w:rFonts w:asciiTheme="minorHAnsi" w:eastAsiaTheme="minorHAnsi" w:hAnsiTheme="minorHAnsi" w:cstheme="minorBidi"/>
              </w:rPr>
              <w:t>Vehicle access gate to Upper Slopes – support post needs resetting</w:t>
            </w:r>
          </w:p>
          <w:p w:rsidR="00635D8A" w:rsidRPr="00B565BC" w:rsidRDefault="00635D8A" w:rsidP="00635D8A">
            <w:pPr>
              <w:pStyle w:val="ListParagraph"/>
              <w:ind w:left="1440"/>
              <w:rPr>
                <w:rFonts w:asciiTheme="minorHAnsi" w:eastAsiaTheme="minorHAnsi" w:hAnsiTheme="minorHAnsi" w:cstheme="minorBidi"/>
              </w:rPr>
            </w:pPr>
          </w:p>
          <w:p w:rsidR="005D1AB7" w:rsidRDefault="005D1AB7" w:rsidP="005D1AB7">
            <w:pPr>
              <w:pStyle w:val="ColorfulList-Accent11"/>
              <w:spacing w:after="0" w:line="240" w:lineRule="auto"/>
              <w:ind w:left="0"/>
              <w:jc w:val="both"/>
            </w:pPr>
            <w:r>
              <w:t>Sadly, during February's Storm Imogen one of the Black Poplars on the pathway snapped.  JA notified the Council and they responded very quickly to cut and remove the tree blocking the path.</w:t>
            </w:r>
          </w:p>
          <w:p w:rsidR="005D1AB7" w:rsidRDefault="005D1AB7" w:rsidP="005D1AB7">
            <w:pPr>
              <w:pStyle w:val="ColorfulList-Accent11"/>
              <w:spacing w:after="0" w:line="240" w:lineRule="auto"/>
              <w:ind w:left="360"/>
              <w:jc w:val="both"/>
            </w:pPr>
          </w:p>
          <w:p w:rsidR="005D1AB7" w:rsidRDefault="005D1AB7" w:rsidP="005D1AB7">
            <w:pPr>
              <w:pStyle w:val="ColorfulList-Accent11"/>
              <w:spacing w:after="0" w:line="240" w:lineRule="auto"/>
              <w:ind w:left="0"/>
              <w:jc w:val="both"/>
            </w:pPr>
            <w:r>
              <w:t>If anyone needs to report anything such as a fallen tree</w:t>
            </w:r>
            <w:r w:rsidR="00BA2B22">
              <w:t>, bins full etc</w:t>
            </w:r>
            <w:r>
              <w:t xml:space="preserve"> the number to ring is:</w:t>
            </w:r>
          </w:p>
          <w:p w:rsidR="005D1AB7" w:rsidRDefault="005D1AB7" w:rsidP="005D1AB7">
            <w:pPr>
              <w:pStyle w:val="ColorfulList-Accent11"/>
              <w:spacing w:after="0" w:line="240" w:lineRule="auto"/>
              <w:ind w:left="0"/>
              <w:jc w:val="both"/>
            </w:pPr>
          </w:p>
          <w:p w:rsidR="005D1AB7" w:rsidRPr="00565B9A" w:rsidRDefault="005D1AB7" w:rsidP="005D1AB7">
            <w:pPr>
              <w:pStyle w:val="ColorfulList-Accent11"/>
              <w:spacing w:after="0" w:line="240" w:lineRule="auto"/>
              <w:ind w:left="0"/>
              <w:jc w:val="both"/>
              <w:rPr>
                <w:b/>
                <w:color w:val="FF0000"/>
              </w:rPr>
            </w:pPr>
            <w:r w:rsidRPr="00565B9A">
              <w:rPr>
                <w:b/>
                <w:color w:val="FF0000"/>
              </w:rPr>
              <w:t>Parks Helpline 0117 922 3719</w:t>
            </w:r>
          </w:p>
          <w:p w:rsidR="00635D8A" w:rsidRPr="00535FA0" w:rsidRDefault="00635D8A" w:rsidP="00635D8A">
            <w:pPr>
              <w:spacing w:after="0" w:line="240" w:lineRule="auto"/>
              <w:jc w:val="both"/>
              <w:rPr>
                <w:b/>
              </w:rPr>
            </w:pPr>
          </w:p>
        </w:tc>
        <w:tc>
          <w:tcPr>
            <w:tcW w:w="912" w:type="dxa"/>
          </w:tcPr>
          <w:p w:rsidR="002D0C77" w:rsidRPr="00535FA0" w:rsidRDefault="002D0C77" w:rsidP="002D0C77">
            <w:pPr>
              <w:spacing w:after="0" w:line="240" w:lineRule="auto"/>
              <w:jc w:val="center"/>
              <w:rPr>
                <w:b/>
                <w:color w:val="FF0000"/>
              </w:rPr>
            </w:pPr>
          </w:p>
        </w:tc>
      </w:tr>
      <w:tr w:rsidR="002D0C77" w:rsidRPr="00535FA0">
        <w:tc>
          <w:tcPr>
            <w:tcW w:w="534" w:type="dxa"/>
          </w:tcPr>
          <w:p w:rsidR="002D0C77" w:rsidRPr="00535FA0" w:rsidRDefault="002D0C77" w:rsidP="002D0C77">
            <w:pPr>
              <w:spacing w:after="0" w:line="240" w:lineRule="auto"/>
              <w:jc w:val="center"/>
            </w:pPr>
            <w:r w:rsidRPr="00535FA0">
              <w:t>4</w:t>
            </w:r>
          </w:p>
        </w:tc>
        <w:tc>
          <w:tcPr>
            <w:tcW w:w="7796" w:type="dxa"/>
          </w:tcPr>
          <w:p w:rsidR="002D0C77" w:rsidRDefault="00635D8A" w:rsidP="00635D8A">
            <w:pPr>
              <w:spacing w:after="0" w:line="240" w:lineRule="auto"/>
              <w:jc w:val="both"/>
              <w:rPr>
                <w:b/>
              </w:rPr>
            </w:pPr>
            <w:r w:rsidRPr="00635D8A">
              <w:rPr>
                <w:b/>
              </w:rPr>
              <w:t>EVENTS</w:t>
            </w:r>
          </w:p>
          <w:p w:rsidR="00635D8A" w:rsidRDefault="00635D8A" w:rsidP="00635D8A">
            <w:pPr>
              <w:spacing w:after="0" w:line="240" w:lineRule="auto"/>
              <w:jc w:val="both"/>
              <w:rPr>
                <w:b/>
              </w:rPr>
            </w:pPr>
          </w:p>
          <w:p w:rsidR="00635D8A" w:rsidRDefault="00635D8A" w:rsidP="00635D8A">
            <w:pPr>
              <w:spacing w:after="0" w:line="240" w:lineRule="auto"/>
              <w:jc w:val="both"/>
            </w:pPr>
            <w:r>
              <w:rPr>
                <w:b/>
              </w:rPr>
              <w:t>Bramble Bash</w:t>
            </w:r>
          </w:p>
          <w:p w:rsidR="00130299" w:rsidRDefault="00130299" w:rsidP="00635D8A">
            <w:pPr>
              <w:spacing w:after="0" w:line="240" w:lineRule="auto"/>
              <w:jc w:val="both"/>
            </w:pPr>
            <w:r>
              <w:t>This took place in November and around 4 large dumpy bags were filled and removed.</w:t>
            </w:r>
          </w:p>
          <w:p w:rsidR="00130299" w:rsidRDefault="00130299" w:rsidP="00635D8A">
            <w:pPr>
              <w:spacing w:after="0" w:line="240" w:lineRule="auto"/>
              <w:jc w:val="both"/>
            </w:pPr>
          </w:p>
          <w:p w:rsidR="00130299" w:rsidRDefault="00130299" w:rsidP="00635D8A">
            <w:pPr>
              <w:spacing w:after="0" w:line="240" w:lineRule="auto"/>
              <w:jc w:val="both"/>
            </w:pPr>
            <w:r>
              <w:rPr>
                <w:b/>
              </w:rPr>
              <w:t>Litter Pick</w:t>
            </w:r>
          </w:p>
          <w:p w:rsidR="00130299" w:rsidRDefault="00130299" w:rsidP="00635D8A">
            <w:pPr>
              <w:spacing w:after="0" w:line="240" w:lineRule="auto"/>
              <w:jc w:val="both"/>
            </w:pPr>
            <w:r>
              <w:t>Sunday 13 March,  11am - 3pm</w:t>
            </w:r>
          </w:p>
          <w:p w:rsidR="00130299" w:rsidRDefault="00130299" w:rsidP="00635D8A">
            <w:pPr>
              <w:spacing w:after="0" w:line="240" w:lineRule="auto"/>
              <w:jc w:val="both"/>
            </w:pPr>
            <w:r>
              <w:t>JA has requested equipment needed from the Council.</w:t>
            </w:r>
          </w:p>
          <w:p w:rsidR="00DD0147" w:rsidRDefault="00DD0147" w:rsidP="00635D8A">
            <w:pPr>
              <w:spacing w:after="0" w:line="240" w:lineRule="auto"/>
              <w:jc w:val="both"/>
            </w:pPr>
            <w:r>
              <w:t>Please try to attend on the day and spread the word!</w:t>
            </w:r>
          </w:p>
          <w:p w:rsidR="00130299" w:rsidRDefault="00130299" w:rsidP="00635D8A">
            <w:pPr>
              <w:spacing w:after="0" w:line="240" w:lineRule="auto"/>
              <w:jc w:val="both"/>
            </w:pPr>
          </w:p>
          <w:p w:rsidR="00130299" w:rsidRDefault="00130299" w:rsidP="00635D8A">
            <w:pPr>
              <w:spacing w:after="0" w:line="240" w:lineRule="auto"/>
              <w:jc w:val="both"/>
            </w:pPr>
            <w:r>
              <w:rPr>
                <w:b/>
              </w:rPr>
              <w:t>Callington Road Hospital Open Day</w:t>
            </w:r>
          </w:p>
          <w:p w:rsidR="00130299" w:rsidRDefault="00130299" w:rsidP="00635D8A">
            <w:pPr>
              <w:spacing w:after="0" w:line="240" w:lineRule="auto"/>
              <w:jc w:val="both"/>
            </w:pPr>
            <w:r>
              <w:t>We have received an invitation to attend the open day and either exhibit or just visit.  It is on 20th April</w:t>
            </w:r>
            <w:r w:rsidR="00BA2B22">
              <w:t xml:space="preserve"> </w:t>
            </w:r>
            <w:r>
              <w:t>from 1.30pm - 4pm.  There are many useful exhibitors, Avon Wildlife Trust, Bristol Bat Group to name a few.</w:t>
            </w:r>
          </w:p>
          <w:p w:rsidR="00130299" w:rsidRDefault="00130299" w:rsidP="00635D8A">
            <w:pPr>
              <w:spacing w:after="0" w:line="240" w:lineRule="auto"/>
              <w:jc w:val="both"/>
            </w:pPr>
          </w:p>
          <w:p w:rsidR="00130299" w:rsidRDefault="00130299" w:rsidP="00635D8A">
            <w:pPr>
              <w:spacing w:after="0" w:line="240" w:lineRule="auto"/>
              <w:jc w:val="both"/>
            </w:pPr>
            <w:r>
              <w:rPr>
                <w:b/>
              </w:rPr>
              <w:t>Family Fun Day</w:t>
            </w:r>
          </w:p>
          <w:p w:rsidR="00130299" w:rsidRPr="00130299" w:rsidRDefault="00130299" w:rsidP="00DD0147">
            <w:pPr>
              <w:spacing w:after="0" w:line="240" w:lineRule="auto"/>
              <w:jc w:val="both"/>
            </w:pPr>
            <w:r>
              <w:t xml:space="preserve">Nothing has been heard this year as to whether funding is available to run the outreach events as part of the Festival of Nature.  AW to make contact with Lucy Gaze at Bristol Natural History Consortium to see what the position is.  </w:t>
            </w:r>
          </w:p>
        </w:tc>
        <w:tc>
          <w:tcPr>
            <w:tcW w:w="912" w:type="dxa"/>
          </w:tcPr>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DD0147" w:rsidP="002D0C77">
            <w:pPr>
              <w:spacing w:after="0" w:line="240" w:lineRule="auto"/>
              <w:jc w:val="center"/>
              <w:rPr>
                <w:b/>
                <w:color w:val="FF0000"/>
              </w:rPr>
            </w:pPr>
            <w:r>
              <w:rPr>
                <w:b/>
                <w:color w:val="FF0000"/>
              </w:rPr>
              <w:t>ALL</w:t>
            </w: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130299" w:rsidP="002D0C77">
            <w:pPr>
              <w:spacing w:after="0" w:line="240" w:lineRule="auto"/>
              <w:jc w:val="center"/>
              <w:rPr>
                <w:b/>
                <w:color w:val="FF0000"/>
              </w:rPr>
            </w:pPr>
            <w:r>
              <w:rPr>
                <w:b/>
                <w:color w:val="FF0000"/>
              </w:rPr>
              <w:t>JA/AW</w:t>
            </w: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Default="00130299" w:rsidP="00DD0147">
            <w:pPr>
              <w:spacing w:after="0" w:line="240" w:lineRule="auto"/>
              <w:jc w:val="center"/>
              <w:rPr>
                <w:b/>
                <w:color w:val="FF0000"/>
              </w:rPr>
            </w:pPr>
            <w:r>
              <w:rPr>
                <w:b/>
                <w:color w:val="FF0000"/>
              </w:rPr>
              <w:t>A</w:t>
            </w:r>
            <w:r w:rsidR="00DD0147">
              <w:rPr>
                <w:b/>
                <w:color w:val="FF0000"/>
              </w:rPr>
              <w:t>W</w:t>
            </w:r>
          </w:p>
          <w:p w:rsidR="00DD0147" w:rsidRDefault="00DD0147" w:rsidP="00DD0147">
            <w:pPr>
              <w:spacing w:after="0" w:line="240" w:lineRule="auto"/>
              <w:jc w:val="center"/>
              <w:rPr>
                <w:b/>
                <w:color w:val="FF0000"/>
              </w:rPr>
            </w:pPr>
          </w:p>
          <w:p w:rsidR="00DD0147" w:rsidRDefault="00DD0147" w:rsidP="00DD0147">
            <w:pPr>
              <w:spacing w:after="0" w:line="240" w:lineRule="auto"/>
              <w:jc w:val="center"/>
              <w:rPr>
                <w:b/>
                <w:color w:val="FF0000"/>
              </w:rPr>
            </w:pPr>
          </w:p>
          <w:p w:rsidR="00DD0147" w:rsidRPr="00535FA0" w:rsidRDefault="00DD0147" w:rsidP="00DD0147">
            <w:pPr>
              <w:spacing w:after="0" w:line="240" w:lineRule="auto"/>
              <w:jc w:val="center"/>
              <w:rPr>
                <w:b/>
                <w:color w:val="FF0000"/>
              </w:rPr>
            </w:pPr>
          </w:p>
        </w:tc>
      </w:tr>
      <w:tr w:rsidR="002D0C77" w:rsidRPr="00535FA0">
        <w:tc>
          <w:tcPr>
            <w:tcW w:w="534" w:type="dxa"/>
          </w:tcPr>
          <w:p w:rsidR="002D0C77" w:rsidRPr="00535FA0" w:rsidRDefault="002D0C77" w:rsidP="002D0C77">
            <w:pPr>
              <w:spacing w:after="0" w:line="240" w:lineRule="auto"/>
              <w:jc w:val="center"/>
            </w:pPr>
            <w:r w:rsidRPr="00535FA0">
              <w:t>5</w:t>
            </w:r>
          </w:p>
        </w:tc>
        <w:tc>
          <w:tcPr>
            <w:tcW w:w="7796" w:type="dxa"/>
          </w:tcPr>
          <w:p w:rsidR="002D0C77" w:rsidRDefault="00130299" w:rsidP="002D0C77">
            <w:pPr>
              <w:spacing w:after="0" w:line="240" w:lineRule="auto"/>
              <w:jc w:val="both"/>
              <w:rPr>
                <w:b/>
              </w:rPr>
            </w:pPr>
            <w:r>
              <w:rPr>
                <w:b/>
              </w:rPr>
              <w:t>BYELAWS</w:t>
            </w:r>
          </w:p>
          <w:p w:rsidR="00130299" w:rsidRDefault="00130299" w:rsidP="002D0C77">
            <w:pPr>
              <w:spacing w:after="0" w:line="240" w:lineRule="auto"/>
              <w:jc w:val="both"/>
              <w:rPr>
                <w:b/>
              </w:rPr>
            </w:pPr>
          </w:p>
          <w:p w:rsidR="00130299" w:rsidRPr="00130299" w:rsidRDefault="00130299" w:rsidP="002D0C77">
            <w:pPr>
              <w:spacing w:after="0" w:line="240" w:lineRule="auto"/>
              <w:jc w:val="both"/>
            </w:pPr>
            <w:r>
              <w:t xml:space="preserve">These have been widely publicised in the press recently, but more discussion is needed by the Department of Cultural and Leisure Affairs before anything is </w:t>
            </w:r>
            <w:r w:rsidR="00DD0147">
              <w:t>firmly decided</w:t>
            </w:r>
            <w:r>
              <w:t xml:space="preserve"> upon.  It will probably be March before anything happens.  There was an online survey to put forward views and JA completed this on FoCRLNR's behalf.</w:t>
            </w:r>
          </w:p>
          <w:p w:rsidR="002D0C77" w:rsidRPr="00535FA0" w:rsidRDefault="002D0C77" w:rsidP="002D0C77">
            <w:pPr>
              <w:spacing w:after="0" w:line="240" w:lineRule="auto"/>
              <w:jc w:val="both"/>
            </w:pPr>
          </w:p>
          <w:p w:rsidR="002D0C77" w:rsidRPr="00535FA0" w:rsidRDefault="002D0C77" w:rsidP="00130299">
            <w:pPr>
              <w:spacing w:after="0" w:line="240" w:lineRule="auto"/>
              <w:jc w:val="both"/>
            </w:pPr>
          </w:p>
        </w:tc>
        <w:tc>
          <w:tcPr>
            <w:tcW w:w="912" w:type="dxa"/>
          </w:tcPr>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130299" w:rsidRPr="00535FA0" w:rsidRDefault="00130299" w:rsidP="002D0C77">
            <w:pPr>
              <w:spacing w:after="0" w:line="240" w:lineRule="auto"/>
              <w:jc w:val="center"/>
              <w:rPr>
                <w:b/>
                <w:color w:val="FF0000"/>
              </w:rPr>
            </w:pPr>
          </w:p>
        </w:tc>
      </w:tr>
      <w:tr w:rsidR="002D0C77" w:rsidRPr="00535FA0">
        <w:tc>
          <w:tcPr>
            <w:tcW w:w="534" w:type="dxa"/>
          </w:tcPr>
          <w:p w:rsidR="002D0C77" w:rsidRPr="00535FA0" w:rsidRDefault="002D0C77" w:rsidP="002D0C77">
            <w:pPr>
              <w:spacing w:after="0" w:line="240" w:lineRule="auto"/>
              <w:jc w:val="center"/>
            </w:pPr>
            <w:r w:rsidRPr="00535FA0">
              <w:t>6</w:t>
            </w:r>
          </w:p>
        </w:tc>
        <w:tc>
          <w:tcPr>
            <w:tcW w:w="7796" w:type="dxa"/>
          </w:tcPr>
          <w:p w:rsidR="002D0C77" w:rsidRPr="00535FA0" w:rsidRDefault="002D0C77" w:rsidP="002D0C77">
            <w:pPr>
              <w:spacing w:after="0" w:line="240" w:lineRule="auto"/>
              <w:jc w:val="both"/>
            </w:pPr>
            <w:r w:rsidRPr="00535FA0">
              <w:rPr>
                <w:b/>
              </w:rPr>
              <w:t>NEIGHBOURHOOD PARTNERSHIPS</w:t>
            </w:r>
          </w:p>
          <w:p w:rsidR="002D0C77" w:rsidRPr="00535FA0" w:rsidRDefault="002D0C77" w:rsidP="002D0C77">
            <w:pPr>
              <w:spacing w:after="0" w:line="240" w:lineRule="auto"/>
              <w:jc w:val="both"/>
            </w:pPr>
          </w:p>
          <w:p w:rsidR="002D0C77" w:rsidRPr="00535FA0" w:rsidRDefault="00130299" w:rsidP="002D0C77">
            <w:pPr>
              <w:spacing w:after="0" w:line="240" w:lineRule="auto"/>
              <w:jc w:val="both"/>
            </w:pPr>
            <w:r>
              <w:t xml:space="preserve">JA </w:t>
            </w:r>
            <w:r w:rsidR="00BA2B22">
              <w:t>now attending the Environmental Subgroup</w:t>
            </w:r>
            <w:r>
              <w:t xml:space="preserve"> meeting</w:t>
            </w:r>
            <w:r w:rsidR="00BA2B22">
              <w:t>s which are more relevant to the Reserve</w:t>
            </w:r>
            <w:r>
              <w:t xml:space="preserve"> and is attending the next meeting tomorrow evening, 17 February.  </w:t>
            </w:r>
          </w:p>
          <w:p w:rsidR="002D0C77" w:rsidRPr="00535FA0" w:rsidRDefault="002D0C77" w:rsidP="002D0C77">
            <w:pPr>
              <w:spacing w:after="0" w:line="240" w:lineRule="auto"/>
              <w:jc w:val="both"/>
            </w:pPr>
          </w:p>
        </w:tc>
        <w:tc>
          <w:tcPr>
            <w:tcW w:w="912" w:type="dxa"/>
          </w:tcPr>
          <w:p w:rsidR="002D0C77" w:rsidRPr="00535FA0" w:rsidRDefault="002D0C77" w:rsidP="002D0C77">
            <w:pPr>
              <w:spacing w:after="0" w:line="240" w:lineRule="auto"/>
              <w:jc w:val="center"/>
              <w:rPr>
                <w:b/>
                <w:color w:val="FF0000"/>
              </w:rPr>
            </w:pPr>
          </w:p>
        </w:tc>
      </w:tr>
      <w:tr w:rsidR="002D0C77" w:rsidRPr="00535FA0">
        <w:tc>
          <w:tcPr>
            <w:tcW w:w="534" w:type="dxa"/>
          </w:tcPr>
          <w:p w:rsidR="002D0C77" w:rsidRPr="00535FA0" w:rsidRDefault="002D0C77" w:rsidP="002D0C77">
            <w:pPr>
              <w:spacing w:after="0" w:line="240" w:lineRule="auto"/>
              <w:jc w:val="center"/>
            </w:pPr>
            <w:r w:rsidRPr="00535FA0">
              <w:t>7</w:t>
            </w:r>
          </w:p>
        </w:tc>
        <w:tc>
          <w:tcPr>
            <w:tcW w:w="7796" w:type="dxa"/>
          </w:tcPr>
          <w:p w:rsidR="002D0C77" w:rsidRDefault="00130299" w:rsidP="002D0C77">
            <w:pPr>
              <w:spacing w:after="0" w:line="240" w:lineRule="auto"/>
              <w:rPr>
                <w:b/>
              </w:rPr>
            </w:pPr>
            <w:r>
              <w:rPr>
                <w:b/>
              </w:rPr>
              <w:t>s.106 Monies</w:t>
            </w:r>
          </w:p>
          <w:p w:rsidR="00130299" w:rsidRDefault="00130299" w:rsidP="002D0C77">
            <w:pPr>
              <w:spacing w:after="0" w:line="240" w:lineRule="auto"/>
              <w:rPr>
                <w:b/>
              </w:rPr>
            </w:pPr>
          </w:p>
          <w:p w:rsidR="00130299" w:rsidRDefault="00130299" w:rsidP="002D0C77">
            <w:pPr>
              <w:spacing w:after="0" w:line="240" w:lineRule="auto"/>
            </w:pPr>
            <w:r>
              <w:t>JA chased Becky Belfin</w:t>
            </w:r>
            <w:r w:rsidR="00565B9A">
              <w:t xml:space="preserve"> (BCC Nature Conservation Officer)</w:t>
            </w:r>
            <w:r>
              <w:t xml:space="preserve"> to establish how much was available and what we could do with it.  A meeting </w:t>
            </w:r>
            <w:r w:rsidR="00565B9A">
              <w:t xml:space="preserve">was held on 22nd December 2015 </w:t>
            </w:r>
            <w:r>
              <w:t xml:space="preserve">between JA, Becky and Jo McKenna of Parks Works, a self-funding group helping the long term unemployed get </w:t>
            </w:r>
            <w:r w:rsidR="00DD0147">
              <w:t xml:space="preserve">back </w:t>
            </w:r>
            <w:r>
              <w:t>into a work pattern by working in the community.</w:t>
            </w:r>
            <w:r w:rsidR="00565B9A">
              <w:t xml:space="preserve">  It is proposed that Parks Works undertake some of the maintenance and clearing works on the Reserve.  The following was proposed towards utilising remaining monies:</w:t>
            </w:r>
          </w:p>
          <w:p w:rsidR="00565B9A" w:rsidRDefault="00565B9A" w:rsidP="002D0C77">
            <w:pPr>
              <w:spacing w:after="0" w:line="240" w:lineRule="auto"/>
            </w:pPr>
          </w:p>
          <w:p w:rsidR="00565B9A" w:rsidRDefault="00565B9A" w:rsidP="00565B9A">
            <w:r>
              <w:t>1) Path maintenance – removal of accumulated soil and grass/weeds encroaching onto path.  This is approx. 600m if include all surfaced paths.</w:t>
            </w:r>
            <w:r>
              <w:br/>
            </w:r>
            <w:r>
              <w:br/>
              <w:t>2) Removal of the fence (approx. 60m) along the east side of the access track into the Upper Slopes. (This work has now started)</w:t>
            </w:r>
            <w:r>
              <w:br/>
            </w:r>
            <w:r>
              <w:br/>
              <w:t>3) Wildflower plug planting in The Field.</w:t>
            </w:r>
            <w:r>
              <w:br/>
            </w:r>
            <w:r>
              <w:br/>
              <w:t>4) Clearance of bramble and tall herb from hazel planting areas - area outlined on attached map, about 500 sqm, but not all solid bramble (</w:t>
            </w:r>
            <w:r>
              <w:softHyphen/>
            </w:r>
            <w:r>
              <w:softHyphen/>
              <w:t xml:space="preserve"> area along hospital boundary)</w:t>
            </w:r>
            <w:r>
              <w:br/>
            </w:r>
            <w:r>
              <w:br/>
              <w:t>5) Planting of additional hazel whips.</w:t>
            </w:r>
            <w:r>
              <w:br/>
            </w:r>
            <w:r>
              <w:br/>
              <w:t>6) Planting up of pond.</w:t>
            </w:r>
          </w:p>
          <w:p w:rsidR="00565B9A" w:rsidRDefault="00565B9A" w:rsidP="00565B9A">
            <w:r>
              <w:t>In addition Becky is insistent that we have a simple bench installed by the pond.  We are the only LNR without any seating and there have been requests from members of the public and the Hospital OT department.  The feeling of the meeting was that this would attract vandalism/drinking etc, but provided the bench is easily removable if this does prove a problem and that the area is monitored and incidents recorded, then this would be trialled.</w:t>
            </w:r>
          </w:p>
          <w:p w:rsidR="00F26703" w:rsidRDefault="00F26703" w:rsidP="00130299">
            <w:pPr>
              <w:spacing w:after="0" w:line="240" w:lineRule="auto"/>
            </w:pPr>
          </w:p>
          <w:p w:rsidR="002D0C77" w:rsidRPr="00535FA0" w:rsidRDefault="002D0C77" w:rsidP="00130299">
            <w:pPr>
              <w:spacing w:after="0" w:line="240" w:lineRule="auto"/>
            </w:pPr>
          </w:p>
        </w:tc>
        <w:tc>
          <w:tcPr>
            <w:tcW w:w="912" w:type="dxa"/>
          </w:tcPr>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r w:rsidRPr="00535FA0">
              <w:rPr>
                <w:b/>
                <w:color w:val="FF0000"/>
              </w:rPr>
              <w:t>JA</w:t>
            </w:r>
          </w:p>
        </w:tc>
      </w:tr>
      <w:tr w:rsidR="002D0C77" w:rsidRPr="00535FA0">
        <w:tc>
          <w:tcPr>
            <w:tcW w:w="534" w:type="dxa"/>
          </w:tcPr>
          <w:p w:rsidR="002D0C77" w:rsidRPr="00535FA0" w:rsidRDefault="002D0C77" w:rsidP="002D0C77">
            <w:pPr>
              <w:spacing w:after="0" w:line="240" w:lineRule="auto"/>
              <w:jc w:val="center"/>
            </w:pPr>
            <w:r w:rsidRPr="00535FA0">
              <w:t>8</w:t>
            </w:r>
          </w:p>
        </w:tc>
        <w:tc>
          <w:tcPr>
            <w:tcW w:w="7796" w:type="dxa"/>
          </w:tcPr>
          <w:p w:rsidR="002D0C77" w:rsidRPr="00535FA0" w:rsidRDefault="002D0C77" w:rsidP="002D0C77">
            <w:pPr>
              <w:spacing w:after="0" w:line="240" w:lineRule="auto"/>
              <w:jc w:val="both"/>
              <w:rPr>
                <w:b/>
              </w:rPr>
            </w:pPr>
            <w:r w:rsidRPr="00535FA0">
              <w:rPr>
                <w:b/>
              </w:rPr>
              <w:t>FINANCES/GRANTS</w:t>
            </w:r>
          </w:p>
          <w:p w:rsidR="002D0C77" w:rsidRPr="00535FA0" w:rsidRDefault="002D0C77" w:rsidP="002D0C77">
            <w:pPr>
              <w:spacing w:after="0" w:line="240" w:lineRule="auto"/>
              <w:jc w:val="both"/>
              <w:rPr>
                <w:b/>
              </w:rPr>
            </w:pPr>
          </w:p>
          <w:p w:rsidR="002D0C77" w:rsidRDefault="00565B9A" w:rsidP="00565B9A">
            <w:pPr>
              <w:spacing w:after="0" w:line="240" w:lineRule="auto"/>
              <w:jc w:val="both"/>
            </w:pPr>
            <w:r w:rsidRPr="00565B9A">
              <w:t>JA</w:t>
            </w:r>
            <w:r>
              <w:t xml:space="preserve"> received an email from Paula Spiers regarding a £5,000.00 fund available to Local Nature Reserves which you have to bid for.  This can't be used for site maintenance, but can be used to publicise the reserve, go towards setting up a website, interpretation panels, signage etc.</w:t>
            </w:r>
          </w:p>
          <w:p w:rsidR="00565B9A" w:rsidRDefault="00565B9A" w:rsidP="00565B9A">
            <w:pPr>
              <w:spacing w:after="0" w:line="240" w:lineRule="auto"/>
              <w:jc w:val="both"/>
            </w:pPr>
          </w:p>
          <w:p w:rsidR="00565B9A" w:rsidRDefault="00565B9A" w:rsidP="00565B9A">
            <w:pPr>
              <w:spacing w:after="0" w:line="240" w:lineRule="auto"/>
              <w:jc w:val="both"/>
            </w:pPr>
            <w:r>
              <w:t>It was proposed that we bid for funding towards an interpretation panel in the meadow to show why it is left to grow and only cut once a year.</w:t>
            </w:r>
          </w:p>
          <w:p w:rsidR="00565B9A" w:rsidRDefault="00565B9A" w:rsidP="00565B9A">
            <w:pPr>
              <w:spacing w:after="0" w:line="240" w:lineRule="auto"/>
              <w:jc w:val="both"/>
            </w:pPr>
          </w:p>
          <w:p w:rsidR="00565B9A" w:rsidRPr="00565B9A" w:rsidRDefault="00565B9A" w:rsidP="002F34AA">
            <w:pPr>
              <w:spacing w:after="0" w:line="240" w:lineRule="auto"/>
              <w:jc w:val="both"/>
            </w:pPr>
            <w:r>
              <w:t xml:space="preserve">DS advised that Claire Challice </w:t>
            </w:r>
            <w:r w:rsidR="002F34AA">
              <w:t xml:space="preserve">(formerly </w:t>
            </w:r>
            <w:r w:rsidR="00D470B9">
              <w:t>Dandy Creative</w:t>
            </w:r>
            <w:r w:rsidR="002F34AA">
              <w:t>, now Inkwood Design)</w:t>
            </w:r>
            <w:r w:rsidR="00D470B9">
              <w:t xml:space="preserve"> </w:t>
            </w:r>
            <w:r>
              <w:t>designed our existing boards, so JA will contact her for a quote for another board.</w:t>
            </w:r>
          </w:p>
        </w:tc>
        <w:tc>
          <w:tcPr>
            <w:tcW w:w="912" w:type="dxa"/>
          </w:tcPr>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565B9A" w:rsidP="002D0C77">
            <w:pPr>
              <w:spacing w:after="0" w:line="240" w:lineRule="auto"/>
              <w:jc w:val="center"/>
              <w:rPr>
                <w:b/>
                <w:color w:val="FF0000"/>
              </w:rPr>
            </w:pPr>
            <w:r>
              <w:rPr>
                <w:b/>
                <w:color w:val="FF0000"/>
              </w:rPr>
              <w:t>JA</w:t>
            </w: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tc>
      </w:tr>
      <w:tr w:rsidR="002D0C77" w:rsidRPr="00535FA0">
        <w:tc>
          <w:tcPr>
            <w:tcW w:w="534" w:type="dxa"/>
          </w:tcPr>
          <w:p w:rsidR="002D0C77" w:rsidRPr="00535FA0" w:rsidRDefault="002D0C77" w:rsidP="002D0C77">
            <w:pPr>
              <w:spacing w:after="0" w:line="240" w:lineRule="auto"/>
              <w:jc w:val="center"/>
            </w:pPr>
            <w:r w:rsidRPr="00535FA0">
              <w:t>9</w:t>
            </w:r>
          </w:p>
        </w:tc>
        <w:tc>
          <w:tcPr>
            <w:tcW w:w="7796" w:type="dxa"/>
          </w:tcPr>
          <w:p w:rsidR="002D0C77" w:rsidRPr="00535FA0" w:rsidRDefault="002D0C77" w:rsidP="002D0C77">
            <w:pPr>
              <w:spacing w:after="0" w:line="240" w:lineRule="auto"/>
              <w:jc w:val="both"/>
              <w:rPr>
                <w:b/>
              </w:rPr>
            </w:pPr>
            <w:r w:rsidRPr="00535FA0">
              <w:rPr>
                <w:b/>
              </w:rPr>
              <w:t>INTERESTING SIGHTINGS ON THE RESERVE</w:t>
            </w:r>
          </w:p>
          <w:p w:rsidR="002D0C77" w:rsidRPr="00535FA0" w:rsidRDefault="002D0C77" w:rsidP="002D0C77">
            <w:pPr>
              <w:spacing w:after="0" w:line="240" w:lineRule="auto"/>
              <w:jc w:val="both"/>
              <w:rPr>
                <w:b/>
              </w:rPr>
            </w:pPr>
          </w:p>
          <w:p w:rsidR="002D0C77" w:rsidRDefault="00565B9A" w:rsidP="00565B9A">
            <w:pPr>
              <w:pStyle w:val="ColorfulList-Accent11"/>
              <w:numPr>
                <w:ilvl w:val="0"/>
                <w:numId w:val="2"/>
              </w:numPr>
              <w:spacing w:after="0" w:line="240" w:lineRule="auto"/>
              <w:jc w:val="both"/>
            </w:pPr>
            <w:r>
              <w:t>Primroses and cowslips were out on the Reserve in December which is very early.</w:t>
            </w:r>
          </w:p>
          <w:p w:rsidR="00565B9A" w:rsidRPr="00535FA0" w:rsidRDefault="00565B9A" w:rsidP="00F26703">
            <w:pPr>
              <w:pStyle w:val="ColorfulList-Accent11"/>
              <w:numPr>
                <w:ilvl w:val="0"/>
                <w:numId w:val="2"/>
              </w:numPr>
              <w:spacing w:after="0" w:line="240" w:lineRule="auto"/>
              <w:jc w:val="both"/>
            </w:pPr>
            <w:r>
              <w:t>The woodpecker has been heard and it's thought that there are now 2 woodpeckers as one has been seen flying whilst the pecking could still be heard.</w:t>
            </w:r>
          </w:p>
        </w:tc>
        <w:tc>
          <w:tcPr>
            <w:tcW w:w="912" w:type="dxa"/>
          </w:tcPr>
          <w:p w:rsidR="002D0C77" w:rsidRPr="00535FA0" w:rsidRDefault="002D0C77" w:rsidP="002D0C77">
            <w:pPr>
              <w:spacing w:after="0" w:line="240" w:lineRule="auto"/>
              <w:jc w:val="center"/>
              <w:rPr>
                <w:b/>
                <w:color w:val="FF0000"/>
              </w:rPr>
            </w:pPr>
          </w:p>
        </w:tc>
      </w:tr>
      <w:tr w:rsidR="002D0C77" w:rsidRPr="00535FA0">
        <w:tc>
          <w:tcPr>
            <w:tcW w:w="534" w:type="dxa"/>
          </w:tcPr>
          <w:p w:rsidR="002D0C77" w:rsidRPr="00535FA0" w:rsidRDefault="002D0C77" w:rsidP="002D0C77">
            <w:pPr>
              <w:spacing w:after="0" w:line="240" w:lineRule="auto"/>
              <w:jc w:val="center"/>
            </w:pPr>
            <w:r w:rsidRPr="00535FA0">
              <w:t>1</w:t>
            </w:r>
            <w:r w:rsidR="00D470B9">
              <w:t>0</w:t>
            </w:r>
          </w:p>
        </w:tc>
        <w:tc>
          <w:tcPr>
            <w:tcW w:w="7796" w:type="dxa"/>
          </w:tcPr>
          <w:p w:rsidR="002D0C77" w:rsidRPr="00535FA0" w:rsidRDefault="002D0C77" w:rsidP="002D0C77">
            <w:pPr>
              <w:spacing w:after="0" w:line="240" w:lineRule="auto"/>
              <w:jc w:val="both"/>
            </w:pPr>
            <w:r w:rsidRPr="00535FA0">
              <w:rPr>
                <w:b/>
              </w:rPr>
              <w:t>AOB</w:t>
            </w:r>
          </w:p>
          <w:p w:rsidR="002D0C77" w:rsidRPr="00535FA0" w:rsidRDefault="002D0C77" w:rsidP="002D0C77">
            <w:pPr>
              <w:spacing w:after="0" w:line="240" w:lineRule="auto"/>
              <w:jc w:val="both"/>
            </w:pPr>
          </w:p>
          <w:p w:rsidR="002D0C77" w:rsidRDefault="002F34AA" w:rsidP="002D0C77">
            <w:pPr>
              <w:spacing w:after="0" w:line="240" w:lineRule="auto"/>
              <w:jc w:val="both"/>
            </w:pPr>
            <w:r>
              <w:t>JA met with Ruth Coleman who is going to draw up a leaflet showing a walk around the Reserve.  The</w:t>
            </w:r>
            <w:r w:rsidR="00DD0147">
              <w:t>y</w:t>
            </w:r>
            <w:r>
              <w:t xml:space="preserve"> walked around the Reserve together and she will draft a leaflet for the Committee to see.</w:t>
            </w:r>
          </w:p>
          <w:p w:rsidR="002F34AA" w:rsidRDefault="002F34AA" w:rsidP="002D0C77">
            <w:pPr>
              <w:spacing w:after="0" w:line="240" w:lineRule="auto"/>
              <w:jc w:val="both"/>
            </w:pPr>
          </w:p>
          <w:p w:rsidR="002F34AA" w:rsidRDefault="002F34AA" w:rsidP="002D0C77">
            <w:pPr>
              <w:spacing w:after="0" w:line="240" w:lineRule="auto"/>
              <w:jc w:val="both"/>
            </w:pPr>
            <w:r>
              <w:rPr>
                <w:b/>
              </w:rPr>
              <w:t>Hospital Lights</w:t>
            </w:r>
          </w:p>
          <w:p w:rsidR="002F34AA" w:rsidRDefault="002F34AA" w:rsidP="002D0C77">
            <w:pPr>
              <w:spacing w:after="0" w:line="240" w:lineRule="auto"/>
              <w:jc w:val="both"/>
            </w:pPr>
            <w:r>
              <w:t>JA has again had to contact the hospital!  The lights shining along the green lane have got worse, having previously been sorted after many requests.  JA is meeting the Site Maintenance Manager tomorrow at 6pm to discuss.</w:t>
            </w:r>
          </w:p>
          <w:p w:rsidR="002F34AA" w:rsidRDefault="002F34AA" w:rsidP="002D0C77">
            <w:pPr>
              <w:spacing w:after="0" w:line="240" w:lineRule="auto"/>
              <w:jc w:val="both"/>
            </w:pPr>
          </w:p>
          <w:p w:rsidR="002F34AA" w:rsidRDefault="002F34AA" w:rsidP="002D0C77">
            <w:pPr>
              <w:spacing w:after="0" w:line="240" w:lineRule="auto"/>
              <w:jc w:val="both"/>
            </w:pPr>
            <w:r>
              <w:rPr>
                <w:b/>
              </w:rPr>
              <w:t>Dark Sky Accreditation</w:t>
            </w:r>
          </w:p>
          <w:p w:rsidR="002F34AA" w:rsidRDefault="002F34AA" w:rsidP="002D0C77">
            <w:pPr>
              <w:spacing w:after="0" w:line="240" w:lineRule="auto"/>
              <w:jc w:val="both"/>
            </w:pPr>
            <w:r>
              <w:t xml:space="preserve">An application can be made to see if we are eligible for dark sky accreditation.  A visit is made and if certain stars are visible you can get accreditation.  AW </w:t>
            </w:r>
            <w:r w:rsidR="00DD0147">
              <w:t>advised</w:t>
            </w:r>
            <w:r>
              <w:t xml:space="preserve"> that Troopers Hill now have accreditation and have held star gazing events recently.</w:t>
            </w:r>
          </w:p>
          <w:p w:rsidR="002F34AA" w:rsidRDefault="002F34AA" w:rsidP="002D0C77">
            <w:pPr>
              <w:spacing w:after="0" w:line="240" w:lineRule="auto"/>
              <w:jc w:val="both"/>
            </w:pPr>
          </w:p>
          <w:p w:rsidR="002F34AA" w:rsidRDefault="002F34AA" w:rsidP="002D0C77">
            <w:pPr>
              <w:spacing w:after="0" w:line="240" w:lineRule="auto"/>
              <w:jc w:val="both"/>
            </w:pPr>
            <w:r>
              <w:rPr>
                <w:b/>
              </w:rPr>
              <w:t>Tesco Funding</w:t>
            </w:r>
          </w:p>
          <w:p w:rsidR="00E311AA" w:rsidRPr="00535FA0" w:rsidRDefault="002F34AA" w:rsidP="002D0C77">
            <w:pPr>
              <w:spacing w:after="0" w:line="240" w:lineRule="auto"/>
              <w:jc w:val="both"/>
            </w:pPr>
            <w:r>
              <w:t>JA will apply to Tesco for funding as part of their payback to communities following charges for carrier bags.  Funding for yellow vests is sought as it would b</w:t>
            </w:r>
            <w:r w:rsidR="00DD0147">
              <w:t>e good to wear these at events t</w:t>
            </w:r>
            <w:r>
              <w:t>o authenticate the Friends</w:t>
            </w:r>
            <w:r w:rsidR="00F26703">
              <w:t xml:space="preserve"> group and make us more visible.</w:t>
            </w:r>
          </w:p>
        </w:tc>
        <w:tc>
          <w:tcPr>
            <w:tcW w:w="912" w:type="dxa"/>
          </w:tcPr>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p w:rsidR="002D0C77" w:rsidRPr="00535FA0" w:rsidRDefault="002D0C77" w:rsidP="002D0C77">
            <w:pPr>
              <w:spacing w:after="0" w:line="240" w:lineRule="auto"/>
              <w:jc w:val="center"/>
              <w:rPr>
                <w:b/>
                <w:color w:val="FF0000"/>
              </w:rPr>
            </w:pPr>
          </w:p>
        </w:tc>
      </w:tr>
      <w:tr w:rsidR="00D470B9" w:rsidRPr="00535FA0">
        <w:tc>
          <w:tcPr>
            <w:tcW w:w="534" w:type="dxa"/>
            <w:tcBorders>
              <w:top w:val="single" w:sz="4" w:space="0" w:color="auto"/>
              <w:left w:val="single" w:sz="4" w:space="0" w:color="auto"/>
              <w:bottom w:val="single" w:sz="4" w:space="0" w:color="auto"/>
              <w:right w:val="single" w:sz="4" w:space="0" w:color="auto"/>
            </w:tcBorders>
          </w:tcPr>
          <w:p w:rsidR="00D470B9" w:rsidRPr="00535FA0" w:rsidRDefault="00D470B9" w:rsidP="002568CD">
            <w:pPr>
              <w:spacing w:after="0" w:line="240" w:lineRule="auto"/>
              <w:jc w:val="center"/>
            </w:pPr>
            <w:r>
              <w:t>11</w:t>
            </w:r>
          </w:p>
        </w:tc>
        <w:tc>
          <w:tcPr>
            <w:tcW w:w="7796" w:type="dxa"/>
            <w:tcBorders>
              <w:top w:val="single" w:sz="4" w:space="0" w:color="auto"/>
              <w:left w:val="single" w:sz="4" w:space="0" w:color="auto"/>
              <w:bottom w:val="single" w:sz="4" w:space="0" w:color="auto"/>
              <w:right w:val="single" w:sz="4" w:space="0" w:color="auto"/>
            </w:tcBorders>
          </w:tcPr>
          <w:p w:rsidR="00D470B9" w:rsidRPr="00535FA0" w:rsidRDefault="00D470B9" w:rsidP="002568CD">
            <w:pPr>
              <w:spacing w:after="0" w:line="240" w:lineRule="auto"/>
              <w:jc w:val="both"/>
              <w:rPr>
                <w:b/>
              </w:rPr>
            </w:pPr>
            <w:r w:rsidRPr="00535FA0">
              <w:rPr>
                <w:b/>
              </w:rPr>
              <w:t>DATE OF NEXT MEETING</w:t>
            </w:r>
          </w:p>
          <w:p w:rsidR="00D470B9" w:rsidRPr="00535FA0" w:rsidRDefault="00D470B9" w:rsidP="002568CD">
            <w:pPr>
              <w:spacing w:after="0" w:line="240" w:lineRule="auto"/>
              <w:jc w:val="both"/>
              <w:rPr>
                <w:b/>
              </w:rPr>
            </w:pPr>
          </w:p>
          <w:p w:rsidR="00D470B9" w:rsidRPr="00F26703" w:rsidRDefault="00D470B9" w:rsidP="002568CD">
            <w:pPr>
              <w:spacing w:after="0" w:line="240" w:lineRule="auto"/>
              <w:jc w:val="both"/>
            </w:pPr>
            <w:r w:rsidRPr="002F34AA">
              <w:t>The date of the next meeting</w:t>
            </w:r>
            <w:r w:rsidRPr="00D470B9">
              <w:rPr>
                <w:b/>
              </w:rPr>
              <w:t xml:space="preserve"> is </w:t>
            </w:r>
            <w:r w:rsidRPr="00535FA0">
              <w:rPr>
                <w:b/>
              </w:rPr>
              <w:t xml:space="preserve">Tuesday </w:t>
            </w:r>
            <w:r>
              <w:rPr>
                <w:b/>
              </w:rPr>
              <w:t>7th June 2016</w:t>
            </w:r>
            <w:r w:rsidRPr="00535FA0">
              <w:rPr>
                <w:b/>
              </w:rPr>
              <w:t xml:space="preserve"> at </w:t>
            </w:r>
            <w:r w:rsidRPr="002F34AA">
              <w:t>6.30pm at Tesco Brislington, Callington</w:t>
            </w:r>
            <w:r w:rsidR="00BA2B22">
              <w:t xml:space="preserve"> Road and it will be our AGM.</w:t>
            </w:r>
          </w:p>
        </w:tc>
        <w:tc>
          <w:tcPr>
            <w:tcW w:w="912" w:type="dxa"/>
            <w:tcBorders>
              <w:top w:val="single" w:sz="4" w:space="0" w:color="auto"/>
              <w:left w:val="single" w:sz="4" w:space="0" w:color="auto"/>
              <w:bottom w:val="single" w:sz="4" w:space="0" w:color="auto"/>
              <w:right w:val="single" w:sz="4" w:space="0" w:color="auto"/>
            </w:tcBorders>
          </w:tcPr>
          <w:p w:rsidR="00D470B9" w:rsidRPr="00535FA0" w:rsidRDefault="00D470B9" w:rsidP="002568CD">
            <w:pPr>
              <w:spacing w:after="0" w:line="240" w:lineRule="auto"/>
              <w:jc w:val="center"/>
              <w:rPr>
                <w:b/>
                <w:color w:val="FF0000"/>
              </w:rPr>
            </w:pPr>
          </w:p>
        </w:tc>
      </w:tr>
    </w:tbl>
    <w:p w:rsidR="002D0C77" w:rsidRPr="00555C06" w:rsidRDefault="002D0C77" w:rsidP="002D0C77">
      <w:pPr>
        <w:spacing w:line="240" w:lineRule="auto"/>
      </w:pPr>
      <w:r>
        <w:t>The meeting closed approx</w:t>
      </w:r>
      <w:r w:rsidRPr="000B16D5">
        <w:t xml:space="preserve"> 8pm.</w:t>
      </w:r>
    </w:p>
    <w:p w:rsidR="002D0C77" w:rsidRPr="000B16D5" w:rsidRDefault="002D0C77" w:rsidP="002D0C77">
      <w:pPr>
        <w:spacing w:line="240" w:lineRule="auto"/>
        <w:jc w:val="both"/>
      </w:pPr>
      <w:r>
        <w:rPr>
          <w:b/>
        </w:rPr>
        <w:t>CIRCULATION:</w:t>
      </w:r>
      <w:r>
        <w:rPr>
          <w:b/>
        </w:rPr>
        <w:tab/>
      </w:r>
      <w:r w:rsidRPr="000B16D5">
        <w:t>ALL MEMBERS</w:t>
      </w:r>
    </w:p>
    <w:p w:rsidR="002D0C77" w:rsidRPr="000B16D5" w:rsidRDefault="002D0C77" w:rsidP="00F26703">
      <w:pPr>
        <w:spacing w:line="240" w:lineRule="auto"/>
        <w:jc w:val="both"/>
      </w:pPr>
      <w:r w:rsidRPr="000B16D5">
        <w:t>Har</w:t>
      </w:r>
      <w:r w:rsidR="00F26703">
        <w:t>d copies to:</w:t>
      </w:r>
      <w:r w:rsidR="00F26703">
        <w:tab/>
      </w:r>
      <w:r w:rsidR="00F26703">
        <w:tab/>
        <w:t>Frances and Ian</w:t>
      </w:r>
      <w:r w:rsidR="00F26703">
        <w:tab/>
      </w:r>
      <w:r w:rsidR="00F26703">
        <w:tab/>
      </w:r>
      <w:r w:rsidRPr="000B16D5">
        <w:t>Peter and Mavis</w:t>
      </w:r>
      <w:r w:rsidR="00F26703">
        <w:tab/>
      </w:r>
      <w:r>
        <w:t>Pam Tanner</w:t>
      </w:r>
    </w:p>
    <w:sectPr w:rsidR="002D0C77" w:rsidRPr="000B16D5" w:rsidSect="002D0C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187D"/>
    <w:multiLevelType w:val="hybridMultilevel"/>
    <w:tmpl w:val="463E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86782"/>
    <w:multiLevelType w:val="hybridMultilevel"/>
    <w:tmpl w:val="5B402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031E51"/>
    <w:multiLevelType w:val="hybridMultilevel"/>
    <w:tmpl w:val="0FE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A53C1"/>
    <w:multiLevelType w:val="hybridMultilevel"/>
    <w:tmpl w:val="B908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5F5FC4"/>
    <w:multiLevelType w:val="hybridMultilevel"/>
    <w:tmpl w:val="8078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954B7A"/>
    <w:multiLevelType w:val="hybridMultilevel"/>
    <w:tmpl w:val="B5F63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3E0553"/>
    <w:multiLevelType w:val="hybridMultilevel"/>
    <w:tmpl w:val="782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oNotTrackMoves/>
  <w:defaultTabStop w:val="720"/>
  <w:characterSpacingControl w:val="doNotCompress"/>
  <w:compat/>
  <w:rsids>
    <w:rsidRoot w:val="00EE7B29"/>
    <w:rsid w:val="00130299"/>
    <w:rsid w:val="002D0C77"/>
    <w:rsid w:val="002E4662"/>
    <w:rsid w:val="002F34AA"/>
    <w:rsid w:val="00390A57"/>
    <w:rsid w:val="00565B9A"/>
    <w:rsid w:val="005D1AB7"/>
    <w:rsid w:val="00635D8A"/>
    <w:rsid w:val="00651C27"/>
    <w:rsid w:val="006F132C"/>
    <w:rsid w:val="009801C4"/>
    <w:rsid w:val="00B565BC"/>
    <w:rsid w:val="00B96A51"/>
    <w:rsid w:val="00BA2B22"/>
    <w:rsid w:val="00D470B9"/>
    <w:rsid w:val="00DD0147"/>
    <w:rsid w:val="00E311AA"/>
    <w:rsid w:val="00EA6332"/>
    <w:rsid w:val="00EE7B29"/>
    <w:rsid w:val="00F111F6"/>
    <w:rsid w:val="00F26703"/>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E7A57"/>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E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73E52"/>
    <w:pPr>
      <w:ind w:left="720"/>
      <w:contextualSpacing/>
    </w:pPr>
  </w:style>
  <w:style w:type="paragraph" w:styleId="BalloonText">
    <w:name w:val="Balloon Text"/>
    <w:basedOn w:val="Normal"/>
    <w:link w:val="BalloonTextChar"/>
    <w:uiPriority w:val="99"/>
    <w:semiHidden/>
    <w:unhideWhenUsed/>
    <w:rsid w:val="009C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DF"/>
    <w:rPr>
      <w:rFonts w:ascii="Tahoma" w:hAnsi="Tahoma" w:cs="Tahoma"/>
      <w:sz w:val="16"/>
      <w:szCs w:val="16"/>
    </w:rPr>
  </w:style>
  <w:style w:type="paragraph" w:styleId="ListParagraph">
    <w:name w:val="List Paragraph"/>
    <w:basedOn w:val="Normal"/>
    <w:uiPriority w:val="34"/>
    <w:qFormat/>
    <w:rsid w:val="00635D8A"/>
    <w:pPr>
      <w:spacing w:after="0" w:line="240" w:lineRule="auto"/>
      <w:ind w:left="720"/>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1044</Words>
  <Characters>5953</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Warnes</dc:creator>
  <cp:keywords/>
  <cp:lastModifiedBy>Jon Allen</cp:lastModifiedBy>
  <cp:revision>3</cp:revision>
  <dcterms:created xsi:type="dcterms:W3CDTF">2016-03-10T22:15:00Z</dcterms:created>
  <dcterms:modified xsi:type="dcterms:W3CDTF">2016-03-10T22:19:00Z</dcterms:modified>
</cp:coreProperties>
</file>